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40C87" w14:textId="77777777" w:rsidR="000A17E5" w:rsidRDefault="000A17E5" w:rsidP="00C618CB">
      <w:pPr>
        <w:jc w:val="both"/>
        <w:rPr>
          <w:rFonts w:ascii="Arial" w:hAnsi="Arial" w:cs="Arial"/>
          <w:sz w:val="24"/>
          <w:lang w:val="en-US"/>
        </w:rPr>
      </w:pPr>
    </w:p>
    <w:p w14:paraId="6511524F" w14:textId="684541EC" w:rsidR="00DC017A" w:rsidRDefault="008B5516" w:rsidP="00C618CB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SCHEDULE </w:t>
      </w:r>
      <w:r w:rsidR="00312C69">
        <w:rPr>
          <w:rFonts w:ascii="Arial" w:hAnsi="Arial" w:cs="Arial"/>
          <w:b/>
          <w:szCs w:val="24"/>
        </w:rPr>
        <w:t>5</w:t>
      </w:r>
    </w:p>
    <w:p w14:paraId="648F9489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Annual Statement of Grant Expenditure</w:t>
      </w:r>
    </w:p>
    <w:p w14:paraId="734244ED" w14:textId="77777777" w:rsidR="00DC017A" w:rsidRPr="00DB0875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u w:val="single"/>
          <w:lang w:val="cy-GB"/>
        </w:rPr>
      </w:pPr>
      <w:r w:rsidRPr="00DB0875">
        <w:rPr>
          <w:rFonts w:ascii="Arial" w:hAnsi="Arial" w:cs="Arial"/>
          <w:b/>
          <w:szCs w:val="24"/>
          <w:u w:val="single"/>
          <w:lang w:val="cy-GB"/>
        </w:rPr>
        <w:t>L</w:t>
      </w:r>
      <w:r w:rsidR="00562EF8">
        <w:rPr>
          <w:rFonts w:ascii="Arial" w:hAnsi="Arial" w:cs="Arial"/>
          <w:b/>
          <w:szCs w:val="24"/>
          <w:u w:val="single"/>
          <w:lang w:val="cy-GB"/>
        </w:rPr>
        <w:t xml:space="preserve">ocal </w:t>
      </w:r>
      <w:proofErr w:type="spellStart"/>
      <w:r w:rsidR="00562EF8">
        <w:rPr>
          <w:rFonts w:ascii="Arial" w:hAnsi="Arial" w:cs="Arial"/>
          <w:b/>
          <w:szCs w:val="24"/>
          <w:u w:val="single"/>
          <w:lang w:val="cy-GB"/>
        </w:rPr>
        <w:t>Authority</w:t>
      </w:r>
      <w:proofErr w:type="spellEnd"/>
      <w:r w:rsidRPr="00DB0875">
        <w:rPr>
          <w:rFonts w:ascii="Arial" w:hAnsi="Arial" w:cs="Arial"/>
          <w:b/>
          <w:szCs w:val="24"/>
          <w:u w:val="single"/>
          <w:lang w:val="cy-GB"/>
        </w:rPr>
        <w:t xml:space="preserve"> </w:t>
      </w:r>
      <w:proofErr w:type="spellStart"/>
      <w:r w:rsidRPr="00DB0875">
        <w:rPr>
          <w:rFonts w:ascii="Arial" w:hAnsi="Arial" w:cs="Arial"/>
          <w:b/>
          <w:szCs w:val="24"/>
          <w:u w:val="single"/>
          <w:lang w:val="cy-GB"/>
        </w:rPr>
        <w:t>Allocation</w:t>
      </w:r>
      <w:proofErr w:type="spellEnd"/>
      <w:r w:rsidRPr="00DB0875">
        <w:rPr>
          <w:rFonts w:ascii="Arial" w:hAnsi="Arial" w:cs="Arial"/>
          <w:b/>
          <w:szCs w:val="24"/>
          <w:u w:val="single"/>
          <w:lang w:val="cy-GB"/>
        </w:rPr>
        <w:t xml:space="preserve"> </w:t>
      </w:r>
      <w:proofErr w:type="spellStart"/>
      <w:r w:rsidRPr="00DB0875">
        <w:rPr>
          <w:rFonts w:ascii="Arial" w:hAnsi="Arial" w:cs="Arial"/>
          <w:b/>
          <w:szCs w:val="24"/>
          <w:u w:val="single"/>
          <w:lang w:val="cy-GB"/>
        </w:rPr>
        <w:t>Certificate</w:t>
      </w:r>
      <w:proofErr w:type="spellEnd"/>
    </w:p>
    <w:p w14:paraId="505B2D49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</w:p>
    <w:p w14:paraId="54E526A8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proofErr w:type="spellStart"/>
      <w:r>
        <w:rPr>
          <w:rFonts w:ascii="Arial" w:hAnsi="Arial" w:cs="Arial"/>
          <w:b/>
          <w:szCs w:val="24"/>
          <w:lang w:val="cy-GB"/>
        </w:rPr>
        <w:t>End</w:t>
      </w:r>
      <w:proofErr w:type="spellEnd"/>
      <w:r>
        <w:rPr>
          <w:rFonts w:ascii="Arial" w:hAnsi="Arial" w:cs="Arial"/>
          <w:b/>
          <w:szCs w:val="24"/>
          <w:lang w:val="cy-GB"/>
        </w:rPr>
        <w:t xml:space="preserve"> of </w:t>
      </w:r>
      <w:proofErr w:type="spellStart"/>
      <w:r>
        <w:rPr>
          <w:rFonts w:ascii="Arial" w:hAnsi="Arial" w:cs="Arial"/>
          <w:b/>
          <w:szCs w:val="24"/>
          <w:lang w:val="cy-GB"/>
        </w:rPr>
        <w:t>Year</w:t>
      </w:r>
      <w:proofErr w:type="spellEnd"/>
      <w:r>
        <w:rPr>
          <w:rFonts w:ascii="Arial" w:hAnsi="Arial" w:cs="Arial"/>
          <w:b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b/>
          <w:szCs w:val="24"/>
          <w:lang w:val="cy-GB"/>
        </w:rPr>
        <w:t>income</w:t>
      </w:r>
      <w:proofErr w:type="spellEnd"/>
      <w:r>
        <w:rPr>
          <w:rFonts w:ascii="Arial" w:hAnsi="Arial" w:cs="Arial"/>
          <w:b/>
          <w:szCs w:val="24"/>
          <w:lang w:val="cy-GB"/>
        </w:rPr>
        <w:t xml:space="preserve"> / </w:t>
      </w:r>
      <w:proofErr w:type="spellStart"/>
      <w:r>
        <w:rPr>
          <w:rFonts w:ascii="Arial" w:hAnsi="Arial" w:cs="Arial"/>
          <w:b/>
          <w:szCs w:val="24"/>
          <w:lang w:val="cy-GB"/>
        </w:rPr>
        <w:t>expenditure</w:t>
      </w:r>
      <w:proofErr w:type="spellEnd"/>
      <w:r>
        <w:rPr>
          <w:rFonts w:ascii="Arial" w:hAnsi="Arial" w:cs="Arial"/>
          <w:b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b/>
          <w:szCs w:val="24"/>
          <w:lang w:val="cy-GB"/>
        </w:rPr>
        <w:t>report</w:t>
      </w:r>
      <w:proofErr w:type="spellEnd"/>
    </w:p>
    <w:p w14:paraId="7608CC67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</w:p>
    <w:p w14:paraId="4A966F4C" w14:textId="703C187B" w:rsidR="00DC017A" w:rsidRDefault="00EF7E62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>
        <w:rPr>
          <w:rFonts w:ascii="Arial" w:hAnsi="Arial" w:cs="Arial"/>
          <w:szCs w:val="24"/>
          <w:lang w:val="cy-GB"/>
        </w:rPr>
        <w:t xml:space="preserve">a) </w:t>
      </w:r>
      <w:proofErr w:type="spellStart"/>
      <w:r>
        <w:rPr>
          <w:rFonts w:ascii="Arial" w:hAnsi="Arial" w:cs="Arial"/>
          <w:szCs w:val="24"/>
          <w:lang w:val="cy-GB"/>
        </w:rPr>
        <w:t>Total</w:t>
      </w:r>
      <w:proofErr w:type="spellEnd"/>
      <w:r>
        <w:rPr>
          <w:rFonts w:ascii="Arial" w:hAnsi="Arial" w:cs="Arial"/>
          <w:szCs w:val="24"/>
          <w:lang w:val="cy-GB"/>
        </w:rPr>
        <w:t xml:space="preserve"> grant </w:t>
      </w:r>
      <w:proofErr w:type="spellStart"/>
      <w:r>
        <w:rPr>
          <w:rFonts w:ascii="Arial" w:hAnsi="Arial" w:cs="Arial"/>
          <w:szCs w:val="24"/>
          <w:lang w:val="cy-GB"/>
        </w:rPr>
        <w:t>received</w:t>
      </w:r>
      <w:proofErr w:type="spellEnd"/>
      <w:r>
        <w:rPr>
          <w:rFonts w:ascii="Arial" w:hAnsi="Arial" w:cs="Arial"/>
          <w:szCs w:val="24"/>
          <w:lang w:val="cy-GB"/>
        </w:rPr>
        <w:t xml:space="preserve"> for </w:t>
      </w:r>
      <w:r w:rsidR="006F0A8B">
        <w:rPr>
          <w:rFonts w:ascii="Arial" w:hAnsi="Arial" w:cs="Arial"/>
          <w:szCs w:val="24"/>
          <w:lang w:val="cy-GB"/>
        </w:rPr>
        <w:t>Transformation Capital Grant Programme</w:t>
      </w:r>
      <w:r w:rsidR="00DC017A" w:rsidRPr="00DB0875">
        <w:rPr>
          <w:rFonts w:ascii="Arial" w:hAnsi="Arial" w:cs="Arial"/>
          <w:szCs w:val="24"/>
          <w:lang w:val="cy-GB"/>
        </w:rPr>
        <w:t xml:space="preserve"> £</w:t>
      </w:r>
    </w:p>
    <w:p w14:paraId="08389566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>
        <w:rPr>
          <w:rFonts w:ascii="Arial" w:hAnsi="Arial" w:cs="Arial"/>
          <w:szCs w:val="24"/>
          <w:lang w:val="cy-GB"/>
        </w:rPr>
        <w:t xml:space="preserve">b) </w:t>
      </w:r>
      <w:proofErr w:type="spellStart"/>
      <w:r>
        <w:rPr>
          <w:rFonts w:ascii="Arial" w:hAnsi="Arial" w:cs="Arial"/>
          <w:szCs w:val="24"/>
          <w:lang w:val="cy-GB"/>
        </w:rPr>
        <w:t>Actual</w:t>
      </w:r>
      <w:proofErr w:type="spellEnd"/>
      <w:r>
        <w:rPr>
          <w:rFonts w:ascii="Arial" w:hAnsi="Arial" w:cs="Arial"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szCs w:val="24"/>
          <w:lang w:val="cy-GB"/>
        </w:rPr>
        <w:t>Expenditure</w:t>
      </w:r>
      <w:proofErr w:type="spellEnd"/>
      <w:r>
        <w:rPr>
          <w:rFonts w:ascii="Arial" w:hAnsi="Arial" w:cs="Arial"/>
          <w:szCs w:val="24"/>
          <w:lang w:val="cy-GB"/>
        </w:rPr>
        <w:t xml:space="preserve"> £</w:t>
      </w:r>
    </w:p>
    <w:p w14:paraId="7DC814E9" w14:textId="77777777" w:rsidR="00DC017A" w:rsidRPr="00AF3BFD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r w:rsidRPr="00AF3BFD">
        <w:rPr>
          <w:rFonts w:ascii="Arial" w:hAnsi="Arial" w:cs="Arial"/>
          <w:b/>
          <w:szCs w:val="24"/>
          <w:lang w:val="cy-GB"/>
        </w:rPr>
        <w:t xml:space="preserve">Grant to be </w:t>
      </w:r>
      <w:proofErr w:type="spellStart"/>
      <w:r w:rsidRPr="00AF3BFD">
        <w:rPr>
          <w:rFonts w:ascii="Arial" w:hAnsi="Arial" w:cs="Arial"/>
          <w:b/>
          <w:szCs w:val="24"/>
          <w:lang w:val="cy-GB"/>
        </w:rPr>
        <w:t>reclaimed</w:t>
      </w:r>
      <w:proofErr w:type="spellEnd"/>
      <w:r w:rsidRPr="00AF3BFD">
        <w:rPr>
          <w:rFonts w:ascii="Arial" w:hAnsi="Arial" w:cs="Arial"/>
          <w:b/>
          <w:szCs w:val="24"/>
          <w:lang w:val="cy-GB"/>
        </w:rPr>
        <w:t xml:space="preserve"> by the Welsh </w:t>
      </w:r>
      <w:proofErr w:type="spellStart"/>
      <w:r w:rsidRPr="00AF3BFD">
        <w:rPr>
          <w:rFonts w:ascii="Arial" w:hAnsi="Arial" w:cs="Arial"/>
          <w:b/>
          <w:szCs w:val="24"/>
          <w:lang w:val="cy-GB"/>
        </w:rPr>
        <w:t>Ministers</w:t>
      </w:r>
      <w:proofErr w:type="spellEnd"/>
      <w:r w:rsidRPr="00AF3BFD">
        <w:rPr>
          <w:rFonts w:ascii="Arial" w:hAnsi="Arial" w:cs="Arial"/>
          <w:b/>
          <w:szCs w:val="24"/>
          <w:lang w:val="cy-GB"/>
        </w:rPr>
        <w:t xml:space="preserve"> (a-b) £</w:t>
      </w:r>
    </w:p>
    <w:p w14:paraId="7FD72AF2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>
        <w:rPr>
          <w:rFonts w:ascii="Arial" w:hAnsi="Arial" w:cs="Arial"/>
          <w:szCs w:val="24"/>
          <w:lang w:val="cy-GB"/>
        </w:rPr>
        <w:t xml:space="preserve">I </w:t>
      </w:r>
      <w:proofErr w:type="spellStart"/>
      <w:r>
        <w:rPr>
          <w:rFonts w:ascii="Arial" w:hAnsi="Arial" w:cs="Arial"/>
          <w:szCs w:val="24"/>
          <w:lang w:val="cy-GB"/>
        </w:rPr>
        <w:t>confirm</w:t>
      </w:r>
      <w:proofErr w:type="spellEnd"/>
      <w:r>
        <w:rPr>
          <w:rFonts w:ascii="Arial" w:hAnsi="Arial" w:cs="Arial"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szCs w:val="24"/>
          <w:lang w:val="cy-GB"/>
        </w:rPr>
        <w:t>that</w:t>
      </w:r>
      <w:proofErr w:type="spellEnd"/>
      <w:r>
        <w:rPr>
          <w:rFonts w:ascii="Arial" w:hAnsi="Arial" w:cs="Arial"/>
          <w:szCs w:val="24"/>
          <w:lang w:val="cy-GB"/>
        </w:rPr>
        <w:t xml:space="preserve"> the </w:t>
      </w:r>
      <w:proofErr w:type="spellStart"/>
      <w:r>
        <w:rPr>
          <w:rFonts w:ascii="Arial" w:hAnsi="Arial" w:cs="Arial"/>
          <w:szCs w:val="24"/>
          <w:lang w:val="cy-GB"/>
        </w:rPr>
        <w:t>agreed</w:t>
      </w:r>
      <w:proofErr w:type="spellEnd"/>
      <w:r>
        <w:rPr>
          <w:rFonts w:ascii="Arial" w:hAnsi="Arial" w:cs="Arial"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szCs w:val="24"/>
          <w:lang w:val="cy-GB"/>
        </w:rPr>
        <w:t>aims</w:t>
      </w:r>
      <w:proofErr w:type="spellEnd"/>
      <w:r>
        <w:rPr>
          <w:rFonts w:ascii="Arial" w:hAnsi="Arial" w:cs="Arial"/>
          <w:szCs w:val="24"/>
          <w:lang w:val="cy-GB"/>
        </w:rPr>
        <w:t xml:space="preserve"> and </w:t>
      </w:r>
      <w:proofErr w:type="spellStart"/>
      <w:r>
        <w:rPr>
          <w:rFonts w:ascii="Arial" w:hAnsi="Arial" w:cs="Arial"/>
          <w:szCs w:val="24"/>
          <w:lang w:val="cy-GB"/>
        </w:rPr>
        <w:t>objectives</w:t>
      </w:r>
      <w:proofErr w:type="spellEnd"/>
      <w:r>
        <w:rPr>
          <w:rFonts w:ascii="Arial" w:hAnsi="Arial" w:cs="Arial"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szCs w:val="24"/>
          <w:lang w:val="cy-GB"/>
        </w:rPr>
        <w:t>have</w:t>
      </w:r>
      <w:proofErr w:type="spellEnd"/>
      <w:r>
        <w:rPr>
          <w:rFonts w:ascii="Arial" w:hAnsi="Arial" w:cs="Arial"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szCs w:val="24"/>
          <w:lang w:val="cy-GB"/>
        </w:rPr>
        <w:t>been</w:t>
      </w:r>
      <w:proofErr w:type="spellEnd"/>
      <w:r>
        <w:rPr>
          <w:rFonts w:ascii="Arial" w:hAnsi="Arial" w:cs="Arial"/>
          <w:szCs w:val="24"/>
          <w:lang w:val="cy-GB"/>
        </w:rPr>
        <w:t xml:space="preserve"> met. </w:t>
      </w:r>
    </w:p>
    <w:p w14:paraId="7C97934D" w14:textId="77777777" w:rsidR="00DC017A" w:rsidRPr="00AF3BFD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u w:val="single"/>
          <w:lang w:val="cy-GB"/>
        </w:rPr>
      </w:pPr>
      <w:proofErr w:type="spellStart"/>
      <w:r w:rsidRPr="00AF3BFD">
        <w:rPr>
          <w:rFonts w:ascii="Arial" w:hAnsi="Arial" w:cs="Arial"/>
          <w:b/>
          <w:szCs w:val="24"/>
          <w:u w:val="single"/>
          <w:lang w:val="cy-GB"/>
        </w:rPr>
        <w:t>Certificate</w:t>
      </w:r>
      <w:proofErr w:type="spellEnd"/>
      <w:r w:rsidRPr="00AF3BFD">
        <w:rPr>
          <w:rFonts w:ascii="Arial" w:hAnsi="Arial" w:cs="Arial"/>
          <w:b/>
          <w:szCs w:val="24"/>
          <w:u w:val="single"/>
          <w:lang w:val="cy-GB"/>
        </w:rPr>
        <w:t xml:space="preserve"> of the Chief Finance Officer</w:t>
      </w:r>
    </w:p>
    <w:tbl>
      <w:tblPr>
        <w:tblpPr w:leftFromText="180" w:rightFromText="180" w:vertAnchor="text" w:horzAnchor="page" w:tblpX="1850" w:tblpY="316"/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FA0E23" w:rsidRPr="00D0663B" w14:paraId="2574EDF0" w14:textId="77777777" w:rsidTr="00FA0E23">
        <w:trPr>
          <w:trHeight w:val="4629"/>
        </w:trPr>
        <w:tc>
          <w:tcPr>
            <w:tcW w:w="9761" w:type="dxa"/>
            <w:shd w:val="clear" w:color="auto" w:fill="auto"/>
          </w:tcPr>
          <w:p w14:paraId="5DFAE7E2" w14:textId="77777777" w:rsidR="00FA0E23" w:rsidRDefault="00FA0E23" w:rsidP="00FA0E23">
            <w:p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Cs w:val="24"/>
                <w:lang w:val="cy-GB"/>
              </w:rPr>
            </w:pPr>
            <w:r w:rsidRPr="00D0663B">
              <w:rPr>
                <w:rFonts w:ascii="Arial" w:hAnsi="Arial" w:cs="Arial"/>
                <w:szCs w:val="24"/>
                <w:lang w:val="cy-GB"/>
              </w:rPr>
              <w:t xml:space="preserve">I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certify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to the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best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of</w:t>
            </w:r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my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knowledge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and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belief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that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>:</w:t>
            </w:r>
          </w:p>
          <w:p w14:paraId="7D9EAD21" w14:textId="77777777" w:rsidR="00FA0E23" w:rsidRDefault="00FA0E23" w:rsidP="00FA0E23">
            <w:pPr>
              <w:pStyle w:val="ListParagraph"/>
              <w:numPr>
                <w:ilvl w:val="0"/>
                <w:numId w:val="3"/>
              </w:num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val="cy-GB"/>
              </w:rPr>
            </w:pPr>
            <w:r w:rsidRPr="007B49F9">
              <w:rPr>
                <w:rFonts w:ascii="Arial" w:hAnsi="Arial" w:cs="Arial"/>
                <w:szCs w:val="24"/>
                <w:lang w:val="cy-GB"/>
              </w:rPr>
              <w:t xml:space="preserve">the Information </w:t>
            </w:r>
            <w:proofErr w:type="spellStart"/>
            <w:r w:rsidRPr="007B49F9">
              <w:rPr>
                <w:rFonts w:ascii="Arial" w:hAnsi="Arial" w:cs="Arial"/>
                <w:szCs w:val="24"/>
                <w:lang w:val="cy-GB"/>
              </w:rPr>
              <w:t>given</w:t>
            </w:r>
            <w:proofErr w:type="spellEnd"/>
            <w:r w:rsidRPr="007B49F9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7B49F9">
              <w:rPr>
                <w:rFonts w:ascii="Arial" w:hAnsi="Arial" w:cs="Arial"/>
                <w:szCs w:val="24"/>
                <w:lang w:val="cy-GB"/>
              </w:rPr>
              <w:t>above</w:t>
            </w:r>
            <w:proofErr w:type="spellEnd"/>
            <w:r w:rsidRPr="007B49F9">
              <w:rPr>
                <w:rFonts w:ascii="Arial" w:hAnsi="Arial" w:cs="Arial"/>
                <w:szCs w:val="24"/>
                <w:lang w:val="cy-GB"/>
              </w:rPr>
              <w:t xml:space="preserve"> is </w:t>
            </w:r>
            <w:proofErr w:type="spellStart"/>
            <w:r w:rsidRPr="007B49F9">
              <w:rPr>
                <w:rFonts w:ascii="Arial" w:hAnsi="Arial" w:cs="Arial"/>
                <w:szCs w:val="24"/>
                <w:lang w:val="cy-GB"/>
              </w:rPr>
              <w:t>correct</w:t>
            </w:r>
            <w:proofErr w:type="spellEnd"/>
            <w:r w:rsidRPr="007B49F9">
              <w:rPr>
                <w:rFonts w:ascii="Arial" w:hAnsi="Arial" w:cs="Arial"/>
                <w:szCs w:val="24"/>
                <w:lang w:val="cy-GB"/>
              </w:rPr>
              <w:t xml:space="preserve"> and </w:t>
            </w:r>
            <w:proofErr w:type="spellStart"/>
            <w:r w:rsidRPr="007B49F9">
              <w:rPr>
                <w:rFonts w:ascii="Arial" w:hAnsi="Arial" w:cs="Arial"/>
                <w:szCs w:val="24"/>
                <w:lang w:val="cy-GB"/>
              </w:rPr>
              <w:t>that</w:t>
            </w:r>
            <w:proofErr w:type="spellEnd"/>
            <w:r w:rsidRPr="007B49F9">
              <w:rPr>
                <w:rFonts w:ascii="Arial" w:hAnsi="Arial" w:cs="Arial"/>
                <w:szCs w:val="24"/>
                <w:lang w:val="cy-GB"/>
              </w:rPr>
              <w:t xml:space="preserve"> all </w:t>
            </w:r>
            <w:proofErr w:type="spellStart"/>
            <w:r w:rsidRPr="007B49F9">
              <w:rPr>
                <w:rFonts w:ascii="Arial" w:hAnsi="Arial" w:cs="Arial"/>
                <w:szCs w:val="24"/>
                <w:lang w:val="cy-GB"/>
              </w:rPr>
              <w:t>expenditure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correctly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records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actual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amounts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incured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by the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authority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in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relation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to the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Purposes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and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costs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approved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by the Welsh Government as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being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eligible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under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the grant;</w:t>
            </w:r>
          </w:p>
          <w:p w14:paraId="4B64B7A2" w14:textId="77777777" w:rsidR="00FA0E23" w:rsidRDefault="00FA0E23" w:rsidP="00FA0E23">
            <w:pPr>
              <w:pStyle w:val="ListParagraph"/>
              <w:numPr>
                <w:ilvl w:val="0"/>
                <w:numId w:val="3"/>
              </w:num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val="cy-GB"/>
              </w:rPr>
            </w:pP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Activity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r w:rsidRPr="00AE6900">
              <w:rPr>
                <w:rFonts w:ascii="Arial" w:hAnsi="Arial" w:cs="Arial"/>
                <w:szCs w:val="24"/>
                <w:lang w:val="cy-GB"/>
              </w:rPr>
              <w:t xml:space="preserve">was caried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out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against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the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agreed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aims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and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objectives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in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accordance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with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the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Award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letter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and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associated</w:t>
            </w:r>
            <w:proofErr w:type="spellEnd"/>
            <w:r w:rsidRPr="00AE6900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AE6900">
              <w:rPr>
                <w:rFonts w:ascii="Arial" w:hAnsi="Arial" w:cs="Arial"/>
                <w:szCs w:val="24"/>
                <w:lang w:val="cy-GB"/>
              </w:rPr>
              <w:t>Te</w:t>
            </w:r>
            <w:r>
              <w:rPr>
                <w:rFonts w:ascii="Arial" w:hAnsi="Arial" w:cs="Arial"/>
                <w:szCs w:val="24"/>
                <w:lang w:val="cy-GB"/>
              </w:rPr>
              <w:t>rms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and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Conditions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of the grant;</w:t>
            </w:r>
          </w:p>
          <w:p w14:paraId="71E5AA60" w14:textId="77777777" w:rsidR="00FA0E23" w:rsidRDefault="00FA0E23" w:rsidP="00FA0E23">
            <w:pPr>
              <w:pStyle w:val="ListParagraph"/>
              <w:numPr>
                <w:ilvl w:val="0"/>
                <w:numId w:val="3"/>
              </w:num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val="cy-GB"/>
              </w:rPr>
            </w:pPr>
            <w:r w:rsidRPr="00AE6900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r>
              <w:rPr>
                <w:rFonts w:ascii="Arial" w:hAnsi="Arial" w:cs="Arial"/>
                <w:szCs w:val="24"/>
                <w:lang w:val="cy-GB"/>
              </w:rPr>
              <w:t xml:space="preserve">Systems and Controls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were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in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place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to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ensure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that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the grant was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used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solely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for the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Purposes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for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which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it was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given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whether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spent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directly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or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passed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to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other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organisations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>;</w:t>
            </w:r>
          </w:p>
          <w:p w14:paraId="12C60DA1" w14:textId="77777777" w:rsidR="00FA0E23" w:rsidRDefault="00FA0E23" w:rsidP="00FA0E23">
            <w:pPr>
              <w:pStyle w:val="ListParagraph"/>
              <w:numPr>
                <w:ilvl w:val="0"/>
                <w:numId w:val="3"/>
              </w:num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val="cy-GB"/>
              </w:rPr>
            </w:pP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No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claims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have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been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made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for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other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funding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from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the Welsh Government or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any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other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body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in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respect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of the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expenditure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shown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on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this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statement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; and </w:t>
            </w:r>
          </w:p>
          <w:p w14:paraId="53058A91" w14:textId="77777777" w:rsidR="00FA0E23" w:rsidRPr="007B49F9" w:rsidRDefault="00FA0E23" w:rsidP="00FA0E23">
            <w:pPr>
              <w:pStyle w:val="ListParagraph"/>
              <w:numPr>
                <w:ilvl w:val="0"/>
                <w:numId w:val="3"/>
              </w:num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val="cy-GB"/>
              </w:rPr>
            </w:pP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Monitoring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arrangements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were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in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place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to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ensure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that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implementation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progressed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as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recorded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on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any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  <w:lang w:val="cy-GB"/>
              </w:rPr>
              <w:t>agreed</w:t>
            </w:r>
            <w:proofErr w:type="spellEnd"/>
            <w:r>
              <w:rPr>
                <w:rFonts w:ascii="Arial" w:hAnsi="Arial" w:cs="Arial"/>
                <w:szCs w:val="24"/>
                <w:lang w:val="cy-GB"/>
              </w:rPr>
              <w:t xml:space="preserve"> Delivery plan. </w:t>
            </w:r>
            <w:r w:rsidRPr="007B49F9">
              <w:rPr>
                <w:rFonts w:ascii="Arial" w:hAnsi="Arial" w:cs="Arial"/>
                <w:szCs w:val="24"/>
                <w:lang w:val="cy-GB"/>
              </w:rPr>
              <w:t xml:space="preserve"> </w:t>
            </w:r>
          </w:p>
          <w:p w14:paraId="16A1B58B" w14:textId="77777777" w:rsidR="00FA0E23" w:rsidRPr="00D0663B" w:rsidRDefault="00FA0E23" w:rsidP="00FA0E23">
            <w:p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Cs w:val="24"/>
                <w:lang w:val="cy-GB"/>
              </w:rPr>
            </w:pPr>
            <w:r w:rsidRPr="00D0663B">
              <w:rPr>
                <w:rFonts w:ascii="Arial" w:hAnsi="Arial" w:cs="Arial"/>
                <w:szCs w:val="24"/>
                <w:lang w:val="cy-GB"/>
              </w:rPr>
              <w:t xml:space="preserve">I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have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attached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a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qualification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report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outlining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why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I am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unable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to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certify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 the </w:t>
            </w:r>
            <w:proofErr w:type="spellStart"/>
            <w:r w:rsidRPr="00D0663B">
              <w:rPr>
                <w:rFonts w:ascii="Arial" w:hAnsi="Arial" w:cs="Arial"/>
                <w:szCs w:val="24"/>
                <w:lang w:val="cy-GB"/>
              </w:rPr>
              <w:t>above</w:t>
            </w:r>
            <w:proofErr w:type="spellEnd"/>
            <w:r w:rsidRPr="00D0663B">
              <w:rPr>
                <w:rFonts w:ascii="Arial" w:hAnsi="Arial" w:cs="Arial"/>
                <w:szCs w:val="24"/>
                <w:lang w:val="cy-GB"/>
              </w:rPr>
              <w:t xml:space="preserve">. </w:t>
            </w:r>
          </w:p>
          <w:p w14:paraId="54BE594E" w14:textId="77777777" w:rsidR="00FA0E23" w:rsidRPr="00D0663B" w:rsidRDefault="00FA0E23" w:rsidP="00FA0E23">
            <w:pPr>
              <w:tabs>
                <w:tab w:val="left" w:pos="-1080"/>
                <w:tab w:val="left" w:pos="-720"/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val="cy-GB"/>
              </w:rPr>
            </w:pPr>
          </w:p>
        </w:tc>
      </w:tr>
    </w:tbl>
    <w:p w14:paraId="11D8D98C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</w:p>
    <w:p w14:paraId="471E7CAB" w14:textId="77777777" w:rsidR="00AE6567" w:rsidRDefault="00AE6567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</w:p>
    <w:p w14:paraId="77A1776C" w14:textId="77777777" w:rsidR="00DC017A" w:rsidRDefault="00DC017A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proofErr w:type="spellStart"/>
      <w:r w:rsidRPr="00F854CD">
        <w:rPr>
          <w:rFonts w:ascii="Arial" w:hAnsi="Arial" w:cs="Arial"/>
          <w:b/>
          <w:szCs w:val="24"/>
          <w:lang w:val="cy-GB"/>
        </w:rPr>
        <w:t>Signature</w:t>
      </w:r>
      <w:proofErr w:type="spellEnd"/>
      <w:r w:rsidR="00AE6567">
        <w:rPr>
          <w:rFonts w:ascii="Arial" w:hAnsi="Arial" w:cs="Arial"/>
          <w:b/>
          <w:szCs w:val="24"/>
          <w:lang w:val="cy-GB"/>
        </w:rPr>
        <w:t>:</w:t>
      </w:r>
      <w:r>
        <w:rPr>
          <w:rFonts w:ascii="Arial" w:hAnsi="Arial" w:cs="Arial"/>
          <w:b/>
          <w:szCs w:val="24"/>
          <w:lang w:val="cy-GB"/>
        </w:rPr>
        <w:t xml:space="preserve"> ..............................................................................</w:t>
      </w:r>
    </w:p>
    <w:p w14:paraId="086F5922" w14:textId="77777777" w:rsidR="00AE6567" w:rsidRDefault="00AE6567" w:rsidP="00FA0E23">
      <w:pPr>
        <w:tabs>
          <w:tab w:val="left" w:pos="-1080"/>
          <w:tab w:val="left" w:pos="-720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proofErr w:type="spellStart"/>
      <w:r>
        <w:rPr>
          <w:rFonts w:ascii="Arial" w:hAnsi="Arial" w:cs="Arial"/>
          <w:b/>
          <w:szCs w:val="24"/>
          <w:lang w:val="cy-GB"/>
        </w:rPr>
        <w:t>Date</w:t>
      </w:r>
      <w:proofErr w:type="spellEnd"/>
      <w:r>
        <w:rPr>
          <w:rFonts w:ascii="Arial" w:hAnsi="Arial" w:cs="Arial"/>
          <w:b/>
          <w:szCs w:val="24"/>
          <w:lang w:val="cy-GB"/>
        </w:rPr>
        <w:t>: ......................................................................................</w:t>
      </w:r>
    </w:p>
    <w:p w14:paraId="32BB1A3C" w14:textId="77777777" w:rsidR="00DC017A" w:rsidRPr="00DC017A" w:rsidRDefault="00DC017A" w:rsidP="00EF7E62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proofErr w:type="spellStart"/>
      <w:r>
        <w:rPr>
          <w:rFonts w:ascii="Arial" w:hAnsi="Arial" w:cs="Arial"/>
          <w:b/>
          <w:szCs w:val="24"/>
          <w:lang w:val="cy-GB"/>
        </w:rPr>
        <w:t>Position</w:t>
      </w:r>
      <w:proofErr w:type="spellEnd"/>
      <w:r>
        <w:rPr>
          <w:rFonts w:ascii="Arial" w:hAnsi="Arial" w:cs="Arial"/>
          <w:b/>
          <w:szCs w:val="24"/>
          <w:lang w:val="cy-GB"/>
        </w:rPr>
        <w:t>: Chief Finance Officer / Director of Finance</w:t>
      </w:r>
      <w:r>
        <w:rPr>
          <w:rFonts w:ascii="Arial" w:hAnsi="Arial" w:cs="Arial"/>
          <w:szCs w:val="24"/>
          <w:lang w:val="cy-GB"/>
        </w:rPr>
        <w:t>(</w:t>
      </w:r>
      <w:proofErr w:type="spellStart"/>
      <w:r>
        <w:rPr>
          <w:rFonts w:ascii="Arial" w:hAnsi="Arial" w:cs="Arial"/>
          <w:szCs w:val="24"/>
          <w:lang w:val="cy-GB"/>
        </w:rPr>
        <w:t>please</w:t>
      </w:r>
      <w:proofErr w:type="spellEnd"/>
      <w:r>
        <w:rPr>
          <w:rFonts w:ascii="Arial" w:hAnsi="Arial" w:cs="Arial"/>
          <w:szCs w:val="24"/>
          <w:lang w:val="cy-GB"/>
        </w:rPr>
        <w:t xml:space="preserve"> </w:t>
      </w:r>
      <w:proofErr w:type="spellStart"/>
      <w:r>
        <w:rPr>
          <w:rFonts w:ascii="Arial" w:hAnsi="Arial" w:cs="Arial"/>
          <w:szCs w:val="24"/>
          <w:lang w:val="cy-GB"/>
        </w:rPr>
        <w:t>delete</w:t>
      </w:r>
      <w:proofErr w:type="spellEnd"/>
      <w:r>
        <w:rPr>
          <w:rFonts w:ascii="Arial" w:hAnsi="Arial" w:cs="Arial"/>
          <w:szCs w:val="24"/>
          <w:lang w:val="cy-GB"/>
        </w:rPr>
        <w:t xml:space="preserve"> as </w:t>
      </w:r>
      <w:proofErr w:type="spellStart"/>
      <w:r>
        <w:rPr>
          <w:rFonts w:ascii="Arial" w:hAnsi="Arial" w:cs="Arial"/>
          <w:szCs w:val="24"/>
          <w:lang w:val="cy-GB"/>
        </w:rPr>
        <w:t>appropriate</w:t>
      </w:r>
      <w:proofErr w:type="spellEnd"/>
      <w:r>
        <w:rPr>
          <w:rFonts w:ascii="Arial" w:hAnsi="Arial" w:cs="Arial"/>
          <w:szCs w:val="24"/>
          <w:lang w:val="cy-GB"/>
        </w:rPr>
        <w:t>)</w:t>
      </w:r>
    </w:p>
    <w:p w14:paraId="4EEA4211" w14:textId="77777777" w:rsidR="00FA0E23" w:rsidRDefault="00FA0E23" w:rsidP="0009750D">
      <w:pPr>
        <w:ind w:left="284"/>
        <w:jc w:val="both"/>
        <w:rPr>
          <w:rFonts w:ascii="Arial" w:hAnsi="Arial" w:cs="Arial"/>
          <w:b/>
          <w:sz w:val="28"/>
          <w:szCs w:val="28"/>
          <w:lang w:val="cy-GB"/>
        </w:rPr>
      </w:pPr>
    </w:p>
    <w:p w14:paraId="0BF570F4" w14:textId="77777777" w:rsidR="00FA0E23" w:rsidRDefault="00FA0E23" w:rsidP="0009750D">
      <w:pPr>
        <w:ind w:left="284"/>
        <w:jc w:val="both"/>
        <w:rPr>
          <w:rFonts w:ascii="Arial" w:hAnsi="Arial" w:cs="Arial"/>
          <w:b/>
          <w:sz w:val="28"/>
          <w:szCs w:val="28"/>
          <w:lang w:val="cy-GB"/>
        </w:rPr>
      </w:pPr>
    </w:p>
    <w:p w14:paraId="61FAEDE5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4"/>
          <w:lang w:val="cy-GB"/>
        </w:rPr>
      </w:pPr>
      <w:r>
        <w:rPr>
          <w:rFonts w:ascii="Arial" w:hAnsi="Arial" w:cs="Arial"/>
          <w:b/>
          <w:szCs w:val="24"/>
          <w:lang w:val="cy-GB"/>
        </w:rPr>
        <w:t>ATODLEN</w:t>
      </w:r>
      <w:r w:rsidRPr="00A72E6A">
        <w:rPr>
          <w:rFonts w:ascii="Arial" w:hAnsi="Arial" w:cs="Arial"/>
          <w:b/>
          <w:szCs w:val="24"/>
          <w:lang w:val="cy-GB"/>
        </w:rPr>
        <w:t xml:space="preserve"> 5</w:t>
      </w:r>
    </w:p>
    <w:p w14:paraId="72855F4D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4"/>
          <w:lang w:val="cy-GB"/>
        </w:rPr>
      </w:pPr>
      <w:r>
        <w:rPr>
          <w:rFonts w:ascii="Arial" w:hAnsi="Arial" w:cs="Arial"/>
          <w:b/>
          <w:szCs w:val="24"/>
          <w:lang w:val="cy-GB"/>
        </w:rPr>
        <w:t>Datganiad o Wariant Blynyddol y Grant</w:t>
      </w:r>
    </w:p>
    <w:p w14:paraId="01A60982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u w:val="single"/>
          <w:lang w:val="cy-GB"/>
        </w:rPr>
      </w:pPr>
      <w:r>
        <w:rPr>
          <w:rFonts w:ascii="Arial" w:hAnsi="Arial" w:cs="Arial"/>
          <w:b/>
          <w:szCs w:val="24"/>
          <w:u w:val="single"/>
          <w:lang w:val="cy-GB"/>
        </w:rPr>
        <w:t>Tystysgrif Dyraniad yr Awdurdod Lleol</w:t>
      </w:r>
    </w:p>
    <w:p w14:paraId="59C76F81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</w:p>
    <w:p w14:paraId="530D994E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r>
        <w:rPr>
          <w:rFonts w:ascii="Arial" w:hAnsi="Arial" w:cs="Arial"/>
          <w:b/>
          <w:szCs w:val="24"/>
          <w:lang w:val="cy-GB"/>
        </w:rPr>
        <w:t xml:space="preserve">Adroddiad incwm / gwariant diwedd y flwyddyn </w:t>
      </w:r>
    </w:p>
    <w:p w14:paraId="4BBF2ACA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</w:p>
    <w:p w14:paraId="7FD95EF8" w14:textId="45DDE7F8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 w:rsidRPr="00A72E6A">
        <w:rPr>
          <w:rFonts w:ascii="Arial" w:hAnsi="Arial" w:cs="Arial"/>
          <w:szCs w:val="24"/>
          <w:lang w:val="cy-GB"/>
        </w:rPr>
        <w:t xml:space="preserve">a) </w:t>
      </w:r>
      <w:r>
        <w:rPr>
          <w:rFonts w:ascii="Arial" w:hAnsi="Arial" w:cs="Arial"/>
          <w:szCs w:val="24"/>
          <w:lang w:val="cy-GB"/>
        </w:rPr>
        <w:t>Cyfanswm y grant a dderbyniwyd ar gyfer</w:t>
      </w:r>
      <w:r w:rsidRPr="00A72E6A">
        <w:rPr>
          <w:rFonts w:ascii="Arial" w:hAnsi="Arial" w:cs="Arial"/>
          <w:szCs w:val="24"/>
          <w:lang w:val="cy-GB"/>
        </w:rPr>
        <w:t xml:space="preserve"> </w:t>
      </w:r>
      <w:r w:rsidR="006F0A8B" w:rsidRPr="006F0A8B">
        <w:rPr>
          <w:rFonts w:ascii="Arial" w:hAnsi="Arial" w:cs="Arial"/>
          <w:szCs w:val="24"/>
          <w:lang w:val="cy-GB"/>
        </w:rPr>
        <w:t>Rhaglen Grant Cyfalaf Trawsnewid</w:t>
      </w:r>
      <w:r w:rsidR="006F0A8B">
        <w:rPr>
          <w:rFonts w:ascii="Arial" w:hAnsi="Arial" w:cs="Arial"/>
          <w:szCs w:val="24"/>
          <w:lang w:val="cy-GB"/>
        </w:rPr>
        <w:t xml:space="preserve"> </w:t>
      </w:r>
      <w:r w:rsidRPr="00A72E6A">
        <w:rPr>
          <w:rFonts w:ascii="Arial" w:hAnsi="Arial" w:cs="Arial"/>
          <w:szCs w:val="24"/>
          <w:lang w:val="cy-GB"/>
        </w:rPr>
        <w:t>£</w:t>
      </w:r>
    </w:p>
    <w:p w14:paraId="511D5D42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 w:rsidRPr="00A72E6A">
        <w:rPr>
          <w:rFonts w:ascii="Arial" w:hAnsi="Arial" w:cs="Arial"/>
          <w:szCs w:val="24"/>
          <w:lang w:val="cy-GB"/>
        </w:rPr>
        <w:t>b)</w:t>
      </w:r>
      <w:r>
        <w:rPr>
          <w:rFonts w:ascii="Arial" w:hAnsi="Arial" w:cs="Arial"/>
          <w:szCs w:val="24"/>
          <w:lang w:val="cy-GB"/>
        </w:rPr>
        <w:t xml:space="preserve"> Gwariant gwirioneddol</w:t>
      </w:r>
      <w:r w:rsidRPr="00A72E6A">
        <w:rPr>
          <w:rFonts w:ascii="Arial" w:hAnsi="Arial" w:cs="Arial"/>
          <w:szCs w:val="24"/>
          <w:lang w:val="cy-GB"/>
        </w:rPr>
        <w:t xml:space="preserve"> £</w:t>
      </w:r>
    </w:p>
    <w:p w14:paraId="6E8F8EE8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r>
        <w:rPr>
          <w:rFonts w:ascii="Arial" w:hAnsi="Arial" w:cs="Arial"/>
          <w:b/>
          <w:bCs/>
          <w:lang w:val="cy-GB"/>
        </w:rPr>
        <w:t>Grant i’w adennill gan Weinidogion Cymru (a-b) £</w:t>
      </w:r>
    </w:p>
    <w:p w14:paraId="146A43A2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>
        <w:rPr>
          <w:rFonts w:ascii="Arial" w:hAnsi="Arial" w:cs="Arial"/>
          <w:szCs w:val="24"/>
          <w:lang w:val="cy-GB"/>
        </w:rPr>
        <w:t>Rwy’n cadarnhau bod y nodau a’r amcanion y cytunwyd arnynt wedi cael eu cyflawni</w:t>
      </w:r>
      <w:r w:rsidRPr="00A72E6A">
        <w:rPr>
          <w:rFonts w:ascii="Arial" w:hAnsi="Arial" w:cs="Arial"/>
          <w:szCs w:val="24"/>
          <w:lang w:val="cy-GB"/>
        </w:rPr>
        <w:t xml:space="preserve">. </w:t>
      </w:r>
    </w:p>
    <w:p w14:paraId="4BB16050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u w:val="single"/>
          <w:lang w:val="cy-GB"/>
        </w:rPr>
      </w:pPr>
      <w:r>
        <w:rPr>
          <w:rFonts w:ascii="Arial" w:hAnsi="Arial" w:cs="Arial"/>
          <w:b/>
          <w:szCs w:val="24"/>
          <w:u w:val="single"/>
          <w:lang w:val="cy-GB"/>
        </w:rPr>
        <w:t>Tystysgrif y Prif Swyddog Cyllid</w:t>
      </w:r>
    </w:p>
    <w:tbl>
      <w:tblPr>
        <w:tblpPr w:leftFromText="180" w:rightFromText="180" w:vertAnchor="text" w:horzAnchor="margin" w:tblpXSpec="center" w:tblpY="37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FA0E23" w:rsidRPr="00A72E6A" w14:paraId="685B94CC" w14:textId="77777777" w:rsidTr="00FA0E23">
        <w:tc>
          <w:tcPr>
            <w:tcW w:w="9067" w:type="dxa"/>
            <w:shd w:val="clear" w:color="auto" w:fill="auto"/>
          </w:tcPr>
          <w:p w14:paraId="6EC8BB52" w14:textId="77777777" w:rsidR="00FA0E23" w:rsidRDefault="00FA0E23" w:rsidP="00FA0E23">
            <w:p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cy-GB"/>
              </w:rPr>
            </w:pPr>
            <w:r>
              <w:rPr>
                <w:rFonts w:ascii="Arial" w:hAnsi="Arial" w:cs="Arial"/>
                <w:szCs w:val="24"/>
                <w:lang w:val="cy-GB"/>
              </w:rPr>
              <w:t>Rwy’n ardystio hyd eithaf fy ngwybodaeth a’m cred</w:t>
            </w:r>
          </w:p>
          <w:p w14:paraId="25C725F6" w14:textId="77777777" w:rsidR="00FA0E23" w:rsidRPr="005310CB" w:rsidRDefault="00FA0E23" w:rsidP="00FA0E23">
            <w:pPr>
              <w:pStyle w:val="ListParagraph"/>
              <w:numPr>
                <w:ilvl w:val="0"/>
                <w:numId w:val="4"/>
              </w:num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cy-GB"/>
              </w:rPr>
            </w:pPr>
            <w:r w:rsidRPr="005310CB">
              <w:rPr>
                <w:rFonts w:ascii="Arial" w:hAnsi="Arial" w:cs="Arial"/>
                <w:szCs w:val="24"/>
                <w:lang w:val="cy-GB"/>
              </w:rPr>
              <w:t>bod yr wybodaeth a roddir uchod yn gywir, a bod yr holl wariant yn cofnodi’n gywir y symiau gwirioneddol a gafodd eu talu gan yr awdurdod mewn perthynas â’r dibenion a’r costau a gymeradwywyd gan Lywodraeth Cymru fel rhai sy’n gymwys o dan y grant;</w:t>
            </w:r>
          </w:p>
          <w:p w14:paraId="64081ADE" w14:textId="77777777" w:rsidR="00FA0E23" w:rsidRPr="005310CB" w:rsidRDefault="00FA0E23" w:rsidP="00FA0E23">
            <w:pPr>
              <w:pStyle w:val="ListParagraph"/>
              <w:numPr>
                <w:ilvl w:val="0"/>
                <w:numId w:val="4"/>
              </w:num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cy-GB"/>
              </w:rPr>
            </w:pPr>
            <w:r w:rsidRPr="005310CB">
              <w:rPr>
                <w:rFonts w:ascii="Arial" w:hAnsi="Arial" w:cs="Arial"/>
                <w:szCs w:val="24"/>
                <w:lang w:val="cy-GB"/>
              </w:rPr>
              <w:t>bod gweithgarwch wedi ei gyflawni yn unol â’r nodau a’r amcanion y cytunwyd arnynt, ac yn unol â’r llythyr dyfarnu a’r telerau a’r amodau sy’n gysylltiedig â’r grant;</w:t>
            </w:r>
          </w:p>
          <w:p w14:paraId="25FBA1F3" w14:textId="77777777" w:rsidR="00FA0E23" w:rsidRPr="005310CB" w:rsidRDefault="00FA0E23" w:rsidP="00FA0E23">
            <w:pPr>
              <w:pStyle w:val="ListParagraph"/>
              <w:numPr>
                <w:ilvl w:val="0"/>
                <w:numId w:val="4"/>
              </w:num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cy-GB"/>
              </w:rPr>
            </w:pPr>
            <w:r w:rsidRPr="005310CB">
              <w:rPr>
                <w:rFonts w:ascii="Arial" w:hAnsi="Arial" w:cs="Arial"/>
                <w:szCs w:val="24"/>
                <w:lang w:val="cy-GB"/>
              </w:rPr>
              <w:t>bod systemau a rheolaethau wedi bod ar waith i sicrhau bod y grant wedi cael ei wario ar y dibenion y’i rhoddwyd ar eu cyfer, ac ar y dibenion hynny yn unig, boed hynny’n uniongyrchol neu drwy gael ei roi i sefydliadau eraill;</w:t>
            </w:r>
          </w:p>
          <w:p w14:paraId="41809EF3" w14:textId="77777777" w:rsidR="00FA0E23" w:rsidRPr="005310CB" w:rsidRDefault="00FA0E23" w:rsidP="00FA0E23">
            <w:pPr>
              <w:pStyle w:val="ListParagraph"/>
              <w:numPr>
                <w:ilvl w:val="0"/>
                <w:numId w:val="4"/>
              </w:num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cy-GB"/>
              </w:rPr>
            </w:pPr>
            <w:r w:rsidRPr="005310CB">
              <w:rPr>
                <w:rFonts w:ascii="Arial" w:hAnsi="Arial" w:cs="Arial"/>
                <w:szCs w:val="24"/>
                <w:lang w:val="cy-GB"/>
              </w:rPr>
              <w:t>nad oes unrhyw gyllid arall wedi ei hawlio oddi wrth Lywodraeth Cymru, nac unrhyw gorff arall, mewn perthynas â’r gwariant a nodir yn y datganiad hwn;</w:t>
            </w:r>
          </w:p>
          <w:p w14:paraId="7E5EA88A" w14:textId="77777777" w:rsidR="00FA0E23" w:rsidRDefault="00FA0E23" w:rsidP="00FA0E23">
            <w:pPr>
              <w:pStyle w:val="ListParagraph"/>
              <w:numPr>
                <w:ilvl w:val="0"/>
                <w:numId w:val="4"/>
              </w:num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cy-GB"/>
              </w:rPr>
            </w:pPr>
            <w:r w:rsidRPr="005310CB">
              <w:rPr>
                <w:rFonts w:ascii="Arial" w:hAnsi="Arial" w:cs="Arial"/>
                <w:szCs w:val="24"/>
                <w:lang w:val="cy-GB"/>
              </w:rPr>
              <w:t>bod trefniadau monitro wedi bod ar waith i sicrhau bod y prosiect wedi cael ei weithredu yn unol â’r cofnod ar unrhyw gynllun cyflawni y cytunwyd arno.</w:t>
            </w:r>
          </w:p>
          <w:p w14:paraId="1074B54A" w14:textId="77777777" w:rsidR="00FA0E23" w:rsidRPr="00976929" w:rsidRDefault="00FA0E23" w:rsidP="00FA0E23">
            <w:pPr>
              <w:tabs>
                <w:tab w:val="left" w:pos="-1080"/>
                <w:tab w:val="left" w:pos="-720"/>
                <w:tab w:val="left" w:pos="284"/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Cs w:val="24"/>
                <w:lang w:val="cy-GB"/>
              </w:rPr>
            </w:pPr>
            <w:r>
              <w:rPr>
                <w:rFonts w:ascii="Arial" w:hAnsi="Arial" w:cs="Arial"/>
                <w:szCs w:val="24"/>
                <w:lang w:val="cy-GB"/>
              </w:rPr>
              <w:t>Rwyf wedi atodi adroddiad amodi sy’n amlinellu’r rhesymau pam na allaf ardystio’r uchod.</w:t>
            </w:r>
            <w:r w:rsidRPr="00A72E6A">
              <w:rPr>
                <w:rFonts w:ascii="Arial" w:hAnsi="Arial" w:cs="Arial"/>
                <w:szCs w:val="24"/>
                <w:lang w:val="cy-GB"/>
              </w:rPr>
              <w:t xml:space="preserve"> </w:t>
            </w:r>
          </w:p>
        </w:tc>
      </w:tr>
    </w:tbl>
    <w:p w14:paraId="1C6849CD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rPr>
          <w:rFonts w:ascii="Arial" w:hAnsi="Arial" w:cs="Arial"/>
          <w:szCs w:val="24"/>
          <w:lang w:val="cy-GB"/>
        </w:rPr>
      </w:pPr>
    </w:p>
    <w:p w14:paraId="67E40254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</w:p>
    <w:p w14:paraId="313A4DF2" w14:textId="77777777" w:rsidR="0009750D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r>
        <w:rPr>
          <w:rFonts w:ascii="Arial" w:hAnsi="Arial" w:cs="Arial"/>
          <w:b/>
          <w:szCs w:val="24"/>
          <w:lang w:val="cy-GB"/>
        </w:rPr>
        <w:t>Llofnod</w:t>
      </w:r>
      <w:r w:rsidRPr="00A72E6A">
        <w:rPr>
          <w:rFonts w:ascii="Arial" w:hAnsi="Arial" w:cs="Arial"/>
          <w:b/>
          <w:szCs w:val="24"/>
          <w:lang w:val="cy-GB"/>
        </w:rPr>
        <w:t xml:space="preserve"> ..............................................................................</w:t>
      </w:r>
    </w:p>
    <w:p w14:paraId="24CD194D" w14:textId="77777777" w:rsidR="0009750D" w:rsidRPr="00A72E6A" w:rsidRDefault="0009750D" w:rsidP="0009750D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Cs w:val="24"/>
          <w:lang w:val="cy-GB"/>
        </w:rPr>
      </w:pPr>
      <w:r>
        <w:rPr>
          <w:rFonts w:ascii="Arial" w:hAnsi="Arial" w:cs="Arial"/>
          <w:b/>
          <w:szCs w:val="24"/>
          <w:lang w:val="cy-GB"/>
        </w:rPr>
        <w:t>Dyddiad............................................................................</w:t>
      </w:r>
    </w:p>
    <w:p w14:paraId="0900F7B2" w14:textId="43FEE6B5" w:rsidR="0009750D" w:rsidRPr="00C618CB" w:rsidRDefault="0009750D" w:rsidP="00C618CB">
      <w:pPr>
        <w:tabs>
          <w:tab w:val="left" w:pos="-1080"/>
          <w:tab w:val="left" w:pos="-720"/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szCs w:val="24"/>
          <w:lang w:val="cy-GB"/>
        </w:rPr>
      </w:pPr>
      <w:r>
        <w:rPr>
          <w:rFonts w:ascii="Arial" w:hAnsi="Arial" w:cs="Arial"/>
          <w:b/>
          <w:szCs w:val="24"/>
          <w:lang w:val="cy-GB"/>
        </w:rPr>
        <w:t>Swydd</w:t>
      </w:r>
      <w:r w:rsidRPr="00A72E6A">
        <w:rPr>
          <w:rFonts w:ascii="Arial" w:hAnsi="Arial" w:cs="Arial"/>
          <w:b/>
          <w:szCs w:val="24"/>
          <w:lang w:val="cy-GB"/>
        </w:rPr>
        <w:t xml:space="preserve">: </w:t>
      </w:r>
      <w:r>
        <w:rPr>
          <w:rFonts w:ascii="Arial" w:hAnsi="Arial" w:cs="Arial"/>
          <w:b/>
          <w:szCs w:val="24"/>
          <w:lang w:val="cy-GB"/>
        </w:rPr>
        <w:t>Prif Swyddog Cyllid</w:t>
      </w:r>
      <w:r w:rsidRPr="00A72E6A">
        <w:rPr>
          <w:rFonts w:ascii="Arial" w:hAnsi="Arial" w:cs="Arial"/>
          <w:b/>
          <w:szCs w:val="24"/>
          <w:lang w:val="cy-GB"/>
        </w:rPr>
        <w:t xml:space="preserve"> / </w:t>
      </w:r>
      <w:r>
        <w:rPr>
          <w:rFonts w:ascii="Arial" w:hAnsi="Arial" w:cs="Arial"/>
          <w:b/>
          <w:szCs w:val="24"/>
          <w:lang w:val="cy-GB"/>
        </w:rPr>
        <w:t xml:space="preserve">Cyfarwyddwr Cyllid </w:t>
      </w:r>
      <w:r w:rsidRPr="00A72E6A">
        <w:rPr>
          <w:rFonts w:ascii="Arial" w:hAnsi="Arial" w:cs="Arial"/>
          <w:szCs w:val="24"/>
          <w:lang w:val="cy-GB"/>
        </w:rPr>
        <w:t>(</w:t>
      </w:r>
      <w:r>
        <w:rPr>
          <w:rFonts w:ascii="Arial" w:hAnsi="Arial" w:cs="Arial"/>
          <w:szCs w:val="24"/>
          <w:lang w:val="cy-GB"/>
        </w:rPr>
        <w:t>dilëwch fel y bo’n briodol</w:t>
      </w:r>
    </w:p>
    <w:sectPr w:rsidR="0009750D" w:rsidRPr="00C618CB" w:rsidSect="00E67D5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BD74B" w14:textId="77777777" w:rsidR="00670471" w:rsidRDefault="00670471" w:rsidP="00DC017A">
      <w:pPr>
        <w:spacing w:after="0" w:line="240" w:lineRule="auto"/>
      </w:pPr>
      <w:r>
        <w:separator/>
      </w:r>
    </w:p>
  </w:endnote>
  <w:endnote w:type="continuationSeparator" w:id="0">
    <w:p w14:paraId="62BFD287" w14:textId="77777777" w:rsidR="00670471" w:rsidRDefault="00670471" w:rsidP="00DC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Leelawadee UI Semi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59DD0" w14:textId="77777777" w:rsidR="00D90C6B" w:rsidRPr="00D90C6B" w:rsidRDefault="00D90C6B" w:rsidP="00D90C6B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rPr>
        <w:rFonts w:ascii="Frutiger LT Std 45 Light" w:eastAsia="Times New Roman" w:hAnsi="Frutiger LT Std 45 Light" w:cs="Frutiger LT Std 45 Light"/>
        <w:i/>
        <w:lang w:eastAsia="en-GB"/>
      </w:rPr>
    </w:pPr>
    <w:r w:rsidRPr="00D90C6B">
      <w:rPr>
        <w:rFonts w:ascii="Frutiger LT Std 45 Light" w:eastAsia="Times New Roman" w:hAnsi="Frutiger LT Std 45 Light" w:cs="Frutiger LT Std 45 Light"/>
        <w:i/>
        <w:lang w:eastAsia="en-GB"/>
      </w:rPr>
      <w:t xml:space="preserve">Last Review date: </w:t>
    </w:r>
    <w:r>
      <w:rPr>
        <w:rFonts w:ascii="Frutiger LT Std 45 Light" w:eastAsia="Times New Roman" w:hAnsi="Frutiger LT Std 45 Light" w:cs="Frutiger LT Std 45 Light"/>
        <w:i/>
        <w:lang w:eastAsia="en-GB"/>
      </w:rPr>
      <w:t>1/02/2022</w:t>
    </w:r>
    <w:r>
      <w:rPr>
        <w:rFonts w:ascii="Frutiger LT Std 45 Light" w:eastAsia="Times New Roman" w:hAnsi="Frutiger LT Std 45 Light" w:cs="Frutiger LT Std 45 Light"/>
        <w:i/>
        <w:lang w:eastAsia="en-GB"/>
      </w:rPr>
      <w:tab/>
    </w:r>
    <w:r>
      <w:rPr>
        <w:rFonts w:ascii="Frutiger LT Std 45 Light" w:eastAsia="Times New Roman" w:hAnsi="Frutiger LT Std 45 Light" w:cs="Frutiger LT Std 45 Light"/>
        <w:i/>
        <w:lang w:eastAsia="en-GB"/>
      </w:rPr>
      <w:tab/>
      <w:t>Version 2</w:t>
    </w:r>
  </w:p>
  <w:p w14:paraId="5B94093B" w14:textId="5D524946" w:rsidR="00D90C6B" w:rsidRPr="00D90C6B" w:rsidRDefault="00D90C6B" w:rsidP="00D90C6B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lang w:eastAsia="en-GB"/>
      </w:rPr>
    </w:pPr>
    <w:r w:rsidRPr="00D90C6B">
      <w:rPr>
        <w:rFonts w:ascii="Frutiger LT Std 45 Light" w:eastAsia="Times New Roman" w:hAnsi="Frutiger LT Std 45 Light" w:cs="Frutiger LT Std 45 Light"/>
        <w:lang w:eastAsia="en-GB"/>
      </w:rPr>
      <w:tab/>
    </w:r>
    <w:r w:rsidRPr="00D90C6B">
      <w:rPr>
        <w:rFonts w:ascii="Arial" w:eastAsia="Times New Roman" w:hAnsi="Arial" w:cs="Arial"/>
        <w:lang w:eastAsia="en-GB"/>
      </w:rPr>
      <w:fldChar w:fldCharType="begin"/>
    </w:r>
    <w:r w:rsidRPr="00D90C6B">
      <w:rPr>
        <w:rFonts w:ascii="Arial" w:eastAsia="Times New Roman" w:hAnsi="Arial" w:cs="Arial"/>
        <w:lang w:eastAsia="en-GB"/>
      </w:rPr>
      <w:instrText xml:space="preserve"> PAGE </w:instrText>
    </w:r>
    <w:r w:rsidRPr="00D90C6B">
      <w:rPr>
        <w:rFonts w:ascii="Arial" w:eastAsia="Times New Roman" w:hAnsi="Arial" w:cs="Arial"/>
        <w:lang w:eastAsia="en-GB"/>
      </w:rPr>
      <w:fldChar w:fldCharType="separate"/>
    </w:r>
    <w:r w:rsidR="002E48EC">
      <w:rPr>
        <w:rFonts w:ascii="Arial" w:eastAsia="Times New Roman" w:hAnsi="Arial" w:cs="Arial"/>
        <w:noProof/>
        <w:lang w:eastAsia="en-GB"/>
      </w:rPr>
      <w:t>1</w:t>
    </w:r>
    <w:r w:rsidRPr="00D90C6B">
      <w:rPr>
        <w:rFonts w:ascii="Arial" w:eastAsia="Times New Roman" w:hAnsi="Arial" w:cs="Arial"/>
        <w:lang w:eastAsia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3614C" w14:textId="77777777" w:rsidR="00670471" w:rsidRDefault="00670471" w:rsidP="00DC017A">
      <w:pPr>
        <w:spacing w:after="0" w:line="240" w:lineRule="auto"/>
      </w:pPr>
      <w:r>
        <w:separator/>
      </w:r>
    </w:p>
  </w:footnote>
  <w:footnote w:type="continuationSeparator" w:id="0">
    <w:p w14:paraId="5DDFF171" w14:textId="77777777" w:rsidR="00670471" w:rsidRDefault="00670471" w:rsidP="00DC0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F467C" w14:textId="77777777" w:rsidR="00FA0E23" w:rsidRPr="00FA0E23" w:rsidRDefault="00FA0E23" w:rsidP="00FA0E23">
    <w:pPr>
      <w:widowControl w:val="0"/>
      <w:autoSpaceDE w:val="0"/>
      <w:autoSpaceDN w:val="0"/>
      <w:adjustRightInd w:val="0"/>
      <w:spacing w:after="0" w:line="240" w:lineRule="auto"/>
      <w:ind w:left="284"/>
      <w:rPr>
        <w:rFonts w:ascii="Frutiger LT Std 45 Light" w:eastAsia="Times New Roman" w:hAnsi="Frutiger LT Std 45 Light" w:cs="Frutiger LT Std 45 Light"/>
        <w:b/>
        <w:color w:val="C00000"/>
        <w:sz w:val="44"/>
        <w:szCs w:val="44"/>
        <w:lang w:eastAsia="en-GB"/>
      </w:rPr>
    </w:pPr>
    <w:r w:rsidRPr="00FA0E23">
      <w:rPr>
        <w:rFonts w:ascii="Frutiger LT Std 45 Light" w:eastAsia="Times New Roman" w:hAnsi="Frutiger LT Std 45 Light" w:cs="Frutiger LT Std 45 Light"/>
        <w:b/>
        <w:color w:val="C00000"/>
        <w:sz w:val="44"/>
        <w:szCs w:val="44"/>
        <w:lang w:eastAsia="en-GB"/>
      </w:rPr>
      <w:t xml:space="preserve">Grants Centre of Excellence                    </w:t>
    </w:r>
    <w:proofErr w:type="spellStart"/>
    <w:r w:rsidRPr="00FA0E23">
      <w:rPr>
        <w:rFonts w:ascii="Frutiger LT Std 45 Light" w:eastAsia="Times New Roman" w:hAnsi="Frutiger LT Std 45 Light" w:cs="Frutiger LT Std 45 Light"/>
        <w:b/>
        <w:color w:val="C00000"/>
        <w:sz w:val="44"/>
        <w:szCs w:val="44"/>
        <w:lang w:eastAsia="en-GB"/>
      </w:rPr>
      <w:t>GCoE</w:t>
    </w:r>
    <w:proofErr w:type="spellEnd"/>
  </w:p>
  <w:p w14:paraId="086FC729" w14:textId="77777777" w:rsidR="00FA0E23" w:rsidRDefault="00FA0E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372FE"/>
    <w:multiLevelType w:val="hybridMultilevel"/>
    <w:tmpl w:val="89B8BB7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38D2649"/>
    <w:multiLevelType w:val="hybridMultilevel"/>
    <w:tmpl w:val="11B82702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75395334"/>
    <w:multiLevelType w:val="hybridMultilevel"/>
    <w:tmpl w:val="5524A4E2"/>
    <w:lvl w:ilvl="0" w:tplc="0809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num w:numId="1" w16cid:durableId="1419904202">
    <w:abstractNumId w:val="1"/>
  </w:num>
  <w:num w:numId="2" w16cid:durableId="76708760">
    <w:abstractNumId w:val="1"/>
  </w:num>
  <w:num w:numId="3" w16cid:durableId="1634797442">
    <w:abstractNumId w:val="2"/>
  </w:num>
  <w:num w:numId="4" w16cid:durableId="160996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73"/>
    <w:rsid w:val="00003AFA"/>
    <w:rsid w:val="0006481E"/>
    <w:rsid w:val="0009750D"/>
    <w:rsid w:val="000A17E5"/>
    <w:rsid w:val="0010179B"/>
    <w:rsid w:val="001120CA"/>
    <w:rsid w:val="00121316"/>
    <w:rsid w:val="00135196"/>
    <w:rsid w:val="00143E95"/>
    <w:rsid w:val="00176227"/>
    <w:rsid w:val="001E0E34"/>
    <w:rsid w:val="001F0BC6"/>
    <w:rsid w:val="002B3CC8"/>
    <w:rsid w:val="002C3588"/>
    <w:rsid w:val="002E4676"/>
    <w:rsid w:val="002E48EC"/>
    <w:rsid w:val="00312C69"/>
    <w:rsid w:val="0039066B"/>
    <w:rsid w:val="003C4573"/>
    <w:rsid w:val="00405D9A"/>
    <w:rsid w:val="0042325F"/>
    <w:rsid w:val="00442BDF"/>
    <w:rsid w:val="00490C5D"/>
    <w:rsid w:val="004C0CB1"/>
    <w:rsid w:val="004E742A"/>
    <w:rsid w:val="00512B16"/>
    <w:rsid w:val="00523CDC"/>
    <w:rsid w:val="00562EF8"/>
    <w:rsid w:val="00563B96"/>
    <w:rsid w:val="00582C61"/>
    <w:rsid w:val="005C6BAF"/>
    <w:rsid w:val="005D6E54"/>
    <w:rsid w:val="005F5673"/>
    <w:rsid w:val="005F650B"/>
    <w:rsid w:val="00645593"/>
    <w:rsid w:val="00670471"/>
    <w:rsid w:val="006A6559"/>
    <w:rsid w:val="006C55A4"/>
    <w:rsid w:val="006D321F"/>
    <w:rsid w:val="006F0A8B"/>
    <w:rsid w:val="00720D44"/>
    <w:rsid w:val="007B49F9"/>
    <w:rsid w:val="00826E11"/>
    <w:rsid w:val="008779EE"/>
    <w:rsid w:val="008B5121"/>
    <w:rsid w:val="008B5516"/>
    <w:rsid w:val="008F49E1"/>
    <w:rsid w:val="00903D35"/>
    <w:rsid w:val="009A56F2"/>
    <w:rsid w:val="009C2DE2"/>
    <w:rsid w:val="00A10371"/>
    <w:rsid w:val="00A20D61"/>
    <w:rsid w:val="00A82F93"/>
    <w:rsid w:val="00A97C22"/>
    <w:rsid w:val="00AD1FC7"/>
    <w:rsid w:val="00AE6567"/>
    <w:rsid w:val="00B72505"/>
    <w:rsid w:val="00B91591"/>
    <w:rsid w:val="00BD7F2D"/>
    <w:rsid w:val="00C51483"/>
    <w:rsid w:val="00C618CB"/>
    <w:rsid w:val="00CC2A44"/>
    <w:rsid w:val="00CC59FD"/>
    <w:rsid w:val="00CD52BA"/>
    <w:rsid w:val="00D40F90"/>
    <w:rsid w:val="00D71F66"/>
    <w:rsid w:val="00D90C6B"/>
    <w:rsid w:val="00DC017A"/>
    <w:rsid w:val="00E43A05"/>
    <w:rsid w:val="00E63F56"/>
    <w:rsid w:val="00E67D5D"/>
    <w:rsid w:val="00EF7E62"/>
    <w:rsid w:val="00F04D19"/>
    <w:rsid w:val="00F1623E"/>
    <w:rsid w:val="00F17350"/>
    <w:rsid w:val="00FA0E23"/>
    <w:rsid w:val="00FB792A"/>
    <w:rsid w:val="00FD0693"/>
    <w:rsid w:val="00FD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057553"/>
  <w15:docId w15:val="{540EED08-4398-45B4-9E6A-1648912F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6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1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17A"/>
  </w:style>
  <w:style w:type="paragraph" w:styleId="Footer">
    <w:name w:val="footer"/>
    <w:basedOn w:val="Normal"/>
    <w:link w:val="FooterChar"/>
    <w:uiPriority w:val="99"/>
    <w:unhideWhenUsed/>
    <w:rsid w:val="00DC01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17A"/>
  </w:style>
  <w:style w:type="paragraph" w:styleId="BalloonText">
    <w:name w:val="Balloon Text"/>
    <w:basedOn w:val="Normal"/>
    <w:link w:val="BalloonTextChar"/>
    <w:uiPriority w:val="99"/>
    <w:semiHidden/>
    <w:unhideWhenUsed/>
    <w:rsid w:val="00B7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2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/customXML/item3.xml" Id="R597a0a7d3ce748e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.xml" Id="Rd3c4172d526e4b2384ade4b889302c76" /></Relationships>
</file>

<file path=customXML/item3.xml><?xml version="1.0" encoding="utf-8"?>
<metadata xmlns="http://www.objective.com/ecm/document/metadata/FF3C5B18883D4E21973B57C2EEED7FD1" version="1.0.0">
  <systemFields>
    <field name="Objective-Id">
      <value order="0">A55260093</value>
    </field>
    <field name="Objective-Title">
      <value order="0">ATISN 21970 - Doc 018 e</value>
    </field>
    <field name="Objective-Description">
      <value order="0"/>
    </field>
    <field name="Objective-CreationStamp">
      <value order="0">2024-10-08T12:36:03Z</value>
    </field>
    <field name="Objective-IsApproved">
      <value order="0">false</value>
    </field>
    <field name="Objective-IsPublished">
      <value order="0">true</value>
    </field>
    <field name="Objective-DatePublished">
      <value order="0">2024-10-08T12:43:57Z</value>
    </field>
    <field name="Objective-ModificationStamp">
      <value order="0">2024-10-17T08:22:37Z</value>
    </field>
    <field name="Objective-Owner">
      <value order="0">Foster-Jones, Juanita (ECWL - Culture, Heritage and Sport - Culture)</value>
    </field>
    <field name="Objective-Path">
      <value order="0"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</value>
    </field>
    <field name="Objective-Parent">
      <value order="0">ATISN - Documents to be released</value>
    </field>
    <field name="Objective-State">
      <value order="0">Published</value>
    </field>
    <field name="Objective-VersionId">
      <value order="0">vA100548422</value>
    </field>
    <field name="Objective-Version">
      <value order="0">1.0</value>
    </field>
    <field name="Objective-VersionNumber">
      <value order="0">2</value>
    </field>
    <field name="Objective-VersionComment">
      <value order="0">Version 2</value>
    </field>
    <field name="Objective-FileNumber">
      <value order="0">qA2245955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Welsh Government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odare, geraldine (PSG - Finance Controls)</dc:creator>
  <cp:lastModifiedBy>Foster-Jones, Juanita (ECWL - Culture, Heritage and Sport - Culture)</cp:lastModifiedBy>
  <cp:revision>2</cp:revision>
  <cp:lastPrinted>2019-07-10T08:28:00Z</cp:lastPrinted>
  <dcterms:created xsi:type="dcterms:W3CDTF">2024-10-08T12:35:00Z</dcterms:created>
  <dcterms:modified xsi:type="dcterms:W3CDTF">2024-10-08T12:35:00Z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A55260093</vt:lpwstr>
  </property>
  <property fmtid="{D5CDD505-2E9C-101B-9397-08002B2CF9AE}" pid="4" name="Objective-Title">
    <vt:lpwstr>ATISN 21970 - Doc 018 e</vt:lpwstr>
  </property>
  <property fmtid="{D5CDD505-2E9C-101B-9397-08002B2CF9AE}" pid="5" name="Objective-Description">
    <vt:lpwstr/>
  </property>
  <property fmtid="{D5CDD505-2E9C-101B-9397-08002B2CF9AE}" pid="6" name="Objective-CreationStamp">
    <vt:filetime>2024-10-08T12:36:03Z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2024-10-08T12:43:57Z</vt:filetime>
  </property>
  <property fmtid="{D5CDD505-2E9C-101B-9397-08002B2CF9AE}" pid="10" name="Objective-ModificationStamp">
    <vt:filetime>2024-10-17T08:22:37Z</vt:filetime>
  </property>
  <property fmtid="{D5CDD505-2E9C-101B-9397-08002B2CF9AE}" pid="11" name="Objective-Owner">
    <vt:lpwstr>Foster-Jones, Juanita (ECWL - Culture, Heritage and Sport - Culture)</vt:lpwstr>
  </property>
  <property fmtid="{D5CDD505-2E9C-101B-9397-08002B2CF9AE}" pid="12" name="Objective-Path">
    <vt:lpwstr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released:</vt:lpwstr>
  </property>
  <property fmtid="{D5CDD505-2E9C-101B-9397-08002B2CF9AE}" pid="13" name="Objective-Parent">
    <vt:lpwstr>ATISN - Documents to be released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vA100548422</vt:lpwstr>
  </property>
  <property fmtid="{D5CDD505-2E9C-101B-9397-08002B2CF9AE}" pid="16" name="Objective-Version">
    <vt:lpwstr>1.0</vt:lpwstr>
  </property>
  <property fmtid="{D5CDD505-2E9C-101B-9397-08002B2CF9AE}" pid="17" name="Objective-VersionNumber">
    <vt:r8>2</vt:r8>
  </property>
  <property fmtid="{D5CDD505-2E9C-101B-9397-08002B2CF9AE}" pid="18" name="Objective-VersionComment">
    <vt:lpwstr>Version 2</vt:lpwstr>
  </property>
  <property fmtid="{D5CDD505-2E9C-101B-9397-08002B2CF9AE}" pid="19" name="Objective-FileNumber">
    <vt:lpwstr/>
  </property>
  <property fmtid="{D5CDD505-2E9C-101B-9397-08002B2CF9AE}" pid="20" name="Objective-Classification">
    <vt:lpwstr>[Inherited - Official]</vt:lpwstr>
  </property>
  <property fmtid="{D5CDD505-2E9C-101B-9397-08002B2CF9AE}" pid="21" name="Objective-Caveats">
    <vt:lpwstr/>
  </property>
  <property fmtid="{D5CDD505-2E9C-101B-9397-08002B2CF9AE}" pid="22" name="Objective-Language">
    <vt:lpwstr>English (eng)</vt:lpwstr>
  </property>
  <property fmtid="{D5CDD505-2E9C-101B-9397-08002B2CF9AE}" pid="23" name="Objective-Date Acquired">
    <vt:lpwstr/>
  </property>
  <property fmtid="{D5CDD505-2E9C-101B-9397-08002B2CF9AE}" pid="24" name="Objective-What to Keep">
    <vt:lpwstr>No</vt:lpwstr>
  </property>
  <property fmtid="{D5CDD505-2E9C-101B-9397-08002B2CF9AE}" pid="25" name="Objective-Official Translation">
    <vt:lpwstr/>
  </property>
  <property fmtid="{D5CDD505-2E9C-101B-9397-08002B2CF9AE}" pid="26" name="Objective-Connect Creator">
    <vt:lpwstr/>
  </property>
  <property fmtid="{D5CDD505-2E9C-101B-9397-08002B2CF9AE}" pid="27" name="Objective-Comment">
    <vt:lpwstr/>
  </property>
  <property fmtid="{D5CDD505-2E9C-101B-9397-08002B2CF9AE}" pid="28" name="Objective-Language [system]">
    <vt:lpwstr>English (eng)</vt:lpwstr>
  </property>
  <property fmtid="{D5CDD505-2E9C-101B-9397-08002B2CF9AE}" pid="29" name="Objective-Date Acquired [system]">
    <vt:filetime>2019-05-22T23:00:00Z</vt:filetime>
  </property>
  <property fmtid="{D5CDD505-2E9C-101B-9397-08002B2CF9AE}" pid="30" name="Objective-What to Keep [system]">
    <vt:lpwstr>No</vt:lpwstr>
  </property>
  <property fmtid="{D5CDD505-2E9C-101B-9397-08002B2CF9AE}" pid="31" name="Objective-Official Translation [system]">
    <vt:lpwstr/>
  </property>
  <property fmtid="{D5CDD505-2E9C-101B-9397-08002B2CF9AE}" pid="32" name="Objective-Connect Creator [system]">
    <vt:lpwstr/>
  </property>
</Properties>
</file>